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F" w:rsidRPr="00CA0DAE" w:rsidRDefault="00CA0DAE" w:rsidP="00CA0DAE">
      <w:pPr>
        <w:pStyle w:val="Title"/>
        <w:rPr>
          <w:rStyle w:val="BookTitle"/>
          <w:rFonts w:ascii="Tw Cen MT" w:hAnsi="Tw Cen MT"/>
          <w:b w:val="0"/>
          <w:bCs w:val="0"/>
          <w:smallCaps w:val="0"/>
        </w:rPr>
      </w:pPr>
      <w:r w:rsidRPr="00CA0DAE">
        <w:rPr>
          <w:rFonts w:ascii="Tw Cen MT" w:hAnsi="Tw Cen MT"/>
          <w:noProof/>
        </w:rPr>
        <w:drawing>
          <wp:anchor distT="0" distB="0" distL="114300" distR="114300" simplePos="0" relativeHeight="251664896" behindDoc="1" locked="0" layoutInCell="1" allowOverlap="1" wp14:anchorId="31AFCDDD" wp14:editId="40795CF8">
            <wp:simplePos x="0" y="0"/>
            <wp:positionH relativeFrom="column">
              <wp:posOffset>6315075</wp:posOffset>
            </wp:positionH>
            <wp:positionV relativeFrom="paragraph">
              <wp:posOffset>438150</wp:posOffset>
            </wp:positionV>
            <wp:extent cx="1485900" cy="1044575"/>
            <wp:effectExtent l="0" t="0" r="0" b="317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2E7F4ED" wp14:editId="47AC2261">
                <wp:simplePos x="0" y="0"/>
                <wp:positionH relativeFrom="column">
                  <wp:posOffset>7734300</wp:posOffset>
                </wp:positionH>
                <wp:positionV relativeFrom="paragraph">
                  <wp:posOffset>-495300</wp:posOffset>
                </wp:positionV>
                <wp:extent cx="1209675" cy="1162050"/>
                <wp:effectExtent l="0" t="0" r="952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162050"/>
                          <a:chOff x="6855" y="2115"/>
                          <a:chExt cx="1905" cy="1830"/>
                        </a:xfrm>
                      </wpg:grpSpPr>
                      <pic:pic xmlns:pic="http://schemas.openxmlformats.org/drawingml/2006/picture">
                        <pic:nvPicPr>
                          <pic:cNvPr id="3" name="Picture 0" descr="LC Logo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2115"/>
                            <a:ext cx="99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2985"/>
                            <a:ext cx="190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DAE" w:rsidRPr="0012226C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instrText>HYPERLINK "http://learningcenter.unc.edu/"</w:instrText>
                              </w: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The Learning Center </w:t>
                              </w:r>
                            </w:p>
                            <w:p w:rsidR="00CA0DAE" w:rsidRPr="0012226C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t UNC-CH</w:t>
                              </w: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CA0DAE" w:rsidRPr="00894464" w:rsidRDefault="00CA0DAE" w:rsidP="00CA0DAE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7380" y="3585"/>
                            <a:ext cx="840" cy="360"/>
                            <a:chOff x="0" y="-4370"/>
                            <a:chExt cx="5334" cy="2286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5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4370"/>
                              <a:ext cx="2286" cy="2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6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8" y="-4370"/>
                              <a:ext cx="2286" cy="2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9pt;margin-top:-39pt;width:95.25pt;height:91.5pt;z-index:251663872" coordorigin="6855,2115" coordsize="1905,183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Ym6fMQUAADAVAAAOAAAAZHJzL2Uyb0RvYy54bWzs&#10;WNtu4zYQfS/QfxD0rlg3WxfEWSSyHWyRtkF3+wG0RFtEJFKl6Nhp0X/vDClZtuNig6TNwyIGbPM6&#10;msuZwxEvP+3qynqksmWCT23vwrUtynNRML6e2r9/XTixbbWK8IJUgtOp/URb+9PVjz9cbpuU+qIU&#10;VUGlBUJ4m26bqV0q1aSjUZuXtCbthWgoh8mVkDVR0JXrUSHJFqTX1ch33cloK2TRSJHTtoXRmZm0&#10;r7T81Yrm6tfVqqXKqqY26Kb0r9S/S/wdXV2SdC1JU7K8U4O8QouaMA4P3YuaEUWsjWTPRNUsl6IV&#10;K3WRi3okViuWU20DWOO5J9bcSrFptC3rdLtu9m4C15746dVi818e76XFiqnt2xYnNYRIP9XyIvTN&#10;tlmnsORWNl+ae2kMhOadyB9amB6dzmN/bRZby+3PogB5ZKOE9s1uJWsUAVZbOx2Cp30I6E5ZOQx6&#10;vptMorFt5TDneRPfHXdBykuIJO6bxGOYh2nf88YmgHk57/cnbr85DvTOEUnNg7WynXJXlw3LU/h2&#10;PoXWM59+G3uwS20ktTsh9Ytk1EQ+bBoHwt8QxZasYupJQxl8hErxx3uWo6+xM4Qn6MMDs/hQC9Bc&#10;0DYHLN9l1p1Yi4uf7m+1n8uK8YesYvlDpxisOcHLGdsMFmci39SUK5Ncklago+BtyZrWtmSKQJGf&#10;Cw/dPtorOOhqNCfoWY0Ri4usJHxNr9sGchFCerTTLNeCjsxeVqxZsKpCtGD7P7eD1ktqTAHY50BQ&#10;CoDaSMaV9iCg8a5V+HTEpc7jv/z42nUT/8bJxm7mhG40d66TMHIidx6Fbhh7mZf9jbu9MN20FMwn&#10;1axhneow+iwIZ5O2ozdDB5pWrEeiyQtdrhXq/7WKMIQeQl1bmf8GToZ10FaSqrzE5goc2Y3D4v2E&#10;9vrgaAxmCzn+zbSNAsywo/TrkzdJAJSYuMnkOPUAELJVt1TUFjYAQ6Cn9jR5BCuMZf0S1JkLDL+2&#10;5FwsEjeZx/M4dEJ/ModYzGbO9SILncnCi8azYJZlM6+PRcmKgnIU9/ZQaM+KihU9OFu5XmaVNCFa&#10;6I8GOPh5WDZCSAxq9OHr/00Ye//DKDbhi+wLh2Lbox96L4MQHonnjpMvJWkoeB3FDsQS9sTyFcN4&#10;I3ZWgCZ0i5D2LbWDYcxdbb9h/yGzpRTbkpICtDPZfbDVyHkRrgZaT+KO1ntceXtSn7hvBNZBWDBh&#10;XhA9klb8CJKQRGbkLDI9P3Rv/MRZTOLICRfh2EkiN3ZcL7mBrAiTcLY4RuYd4/TtyLS2kHVjf2xC&#10;NGDvxEhXf55DlKQ1U1CIVaye2vF+EUkxsHNe6ExUhFWmfYBoVL9Hcv9vEI0wwMgbDKjdcqfrDI0R&#10;nFuK4gnAJQXwAfAGFJHQKIX807a2UJBN7faPDcHTtfrMAVuJF4ZYwelOOI586MjDmeXhDOE5iJra&#10;yrZMM1PQgy0bYPl1CU8yaObiGsqTFdMcNGgFlmAHkg+172oa0xwyB0rb962YoiAGC4Bfg/FpisTo&#10;G6TewFAvSff1ktnihEG0r6TmXbU0DgJIf9zm+/Gkg8X3UC0lfWjuu2oJKkVM4v+/NNLk+X2URqF2&#10;2TmW+6iFDl9hDlKrP7F0Op1PrI9a6FW1UFcUdScl9J7VQmfeaU7uCmDXu72veUC75nTYU9DknShI&#10;V0/fBwUZl31Q0L/fogTw6qlrgg8W0tcFL6rpD+pX8yZ37sUaGcfUr8Mb2XCHpCtEfS2nq97uChHv&#10;/Q77etVw0Xn1DwAAAP//AwBQSwMEFAAGAAgAAAAhAGP6Uk1BAQAAOwQAABkAAABkcnMvX3JlbHMv&#10;ZTJvRG9jLnhtbC5yZWxzrJPRSsMwFEDfBf+h5N1k7XSIrB0yJwzmHsb2LDG5beOapCSZ3f7e62bB&#10;wYoKfWxKzj0cbsaTva6iD3BeWZOSmA5IBEZYqUyRks36+eaeRD5wI3llDaTkAJ5Msuur8QoqHvCS&#10;L1XtI6QYn5IyhPqBMS9K0NxTW4PBP7l1mgf8dAWrudjyAlgyGIyY+8kg2RkzmsuUuLkckmh9qHHy&#10;72yb50rAkxU7DSZcGMFKJLlKmS1CuSsgnLAenZumoTkX8Gbtlgqr2caIabkA7gy2mCIQXHvrxUoU&#10;mu3xyPCKsMvmSZ/mSmO1dn5KNEjF2fEwpu81FF0ScZ8SHfmwXvXdSRw70Z0RFOSOtcJ/Czbq07U7&#10;2JAWKu/qddenQ0evr3ULjQq4PqdNW05fF7PH1fJ/uW77VO3OlbS52NmTzz4BAAD//wMAUEsDBAoA&#10;AAAAAAAAIQDWYByeRwUAAEcFAAAUAAAAZHJzL21lZGlhL2ltYWdlMy5naWZHSUY4OWEYABgA9wAA&#10;AAAA////VJ+6b8vrhtbyjuH+h9Tvh9Pukdv2l9ry7vn9VsPlXMboW8XmXcbnXcXmX8bnX8XmYcfn&#10;Y8foY8joY8jnZMfoZcnoZsjoacrqaMnpaMrpbMvqb8zrcc3qc83qdM3rd9HtedHtdMjkV5Wqec3n&#10;ftPuftHsf9Ptfc7pjd/7iNXveb3Tf8TagMTalN/5k9z0lNrxl9rxoN3wsOP0xev37Pn96vf7+v3+&#10;KbLXLLHVLbTZLbPXMrjdNbreNbfbNLbZNrndN7vfNrfbOrzgObncO7vePb/iPb7hPbzfPbveQcHk&#10;P77gQcDiQb/hQ8DjQr/hRMHkRsPlRsHjSsnsSMPkSsboScTmScTlRrvbSsTmS8bnTsnrTsjpTcbn&#10;T8rrS77dTb/hTsDiTb/eUsjoT8DfVc3uUcLhWc/wV8vrU8PiVcPkVcXjW9HxV8blU73aWsnnVr7b&#10;WL/bX87sXsvpWcHdXMTiYc3qX8flXcPfT6W9YMfjX8TgYMXhYsfjasvoa8/qX7bOctn1btDrYLXM&#10;Y7nQddn0dNjzdtr1ddfyZbvScs7qcc3pZ7zTet34ddXvfN/6ab3UddLra8DXYam9Zq/DaLHFWZan&#10;arHFgNbtfdDnbLPGb7bJbrTHgdLocLbJcbfKfMPYjtrvldvum+H0X4eSpODxqODvp9/uquLxs+j3&#10;t+b0uOb0xfD8x/D80PP90PH61vH53PT74fX75/n+6/n9KLHVL7baMbTXMrXYRcPkT8ztTsfnTK/J&#10;Y9j3XMnlaNn3bNr3btv4cdjzYbjPdd34W6vAddr1d9z3ed74X6u/fuH7a7/VgOL8ftz1geH5guH5&#10;heL6arLFa7PGiuT6i+P6jeX7crjKlef7XY+cmub6pen7rePxwvH8z/T95/j8l+n7nur7pe38qO/9&#10;q+/9re/9rvD9s/D9vPP+4/r/7Pv+8/3/t/P+vfT+wPT+xfX+yfb+1Pj/0vb93/r/5fv/5vv/6vz/&#10;6/v+zPf+2vn+5vz/7f3/+////f///v//////IfkEAQAA/wAsAAAAABgAGAAACP8A/wkcSLCgwYIC&#10;CCA4YKDhiocQHxo48IIAQRIqZHzgwAGDRw4dQoYcMIADiAQFBo6IgcHCBA6matAQQSGDzQ0acl7A&#10;AIOFwBQnIEzAECuAvwAKTFzYwFSDxwsQTLT4+SFCgxkB6s2bF6AGgwsUKFwAWwFCCBcCSzB6sGBV&#10;gHz54u27saiuBwoOKkhwEGLqvxIe2LIKgA8fvHoBcCjGMQtFg70hQgmUYyeMGLfvMsejZ89ePX3+&#10;FPxZEwYPMYFvsuiwhSoAOnTtYLtz144dvACaePAYE0hgHDC4crQ2V444uePkxrEL4GlHrjOn/8kZ&#10;A2THqQDispc7x517ugB7fvz/UFNIYJ0yQ26d8hcuHDh5AfrJTzwqiJIibMr/y3OmSI9U/WCDjTXe&#10;BGBgYqYQwQQTRrihiEB5qGGED9zwUw010XSzjjrq3LNOAKs4AUUScDQiEB9sJCGEKQFU8ww0MML4&#10;YjcBSIIEE3BEIlAfbjCBRCYBbCNMMkQWWUw0AYhyhBN0MCOQH244MYUUsfCjTTDAZJmlL9sEkMkS&#10;TzT55C9NVCHFHbMEQIsrrbTZzSsByELGFVHcMYlvkjSBhRdWpEEKLLUEWosN36gyhxVb6PIIIQLp&#10;kQggWmzRxRdU7IJGG5iiYQYVXHTByyCGXDJQL8M4c8gxyDgCyTLNtLoMJI4gJIOIM4IYU1A2ylRi&#10;CSabdMIJKNeA8kkn00hjCSWlHKTssgMFBAA7UEsDBAoAAAAAAAAAIQAuI9nLJQUAACUFAAAUAAAA&#10;ZHJzL21lZGlhL2ltYWdlMi5naWZHSUY4OWEYABgA9wAAAAAA////k63efJrU/v7//f3+9vf89vf7&#10;6Oz38/X7MVOkQmvOQ2vLQWjFOFmoRWzKOVmmQme/PFypSW7GVXnRU3bMUXPFaYvcZ4jXZobSaYnW&#10;T2WaTmOVcI3TX3exXnavdZLXXnWtXXOpWWyahZnJmrDloK/TKUqYK02dMFKiNFmuM1iqO2G5N1qr&#10;QWrHP2fBOV6vOV2uMVCXQmrIP2W+PWK5OVysOFuqNVWgP2W9PmS6PmO6PmO5OVyrN1ilNleiNFSc&#10;Q2vHQWfBPWK1PWG1PF+xO16vOFmlRGvHQ2rEQ2nDQmjBQWe/QGW7PWGyO16tQWa9QWa7QGW5P2S3&#10;P2O2PmKzPWGxO12qOlunP2O0PmGyPmGxPWCvPF+sO12pOVmjN1adSnPSOlqkOVmhRmu/RWm8R2zB&#10;RGi4Q2a1PFyjRWi2SWu5SGm1RmewSWq3SGqzSGmzQV6iRmWtRWWrTnG/TW+8RGKnYIfgX4XeXoPa&#10;UW+yao7hXn7HZ4nYXHm9Wne5W3m6Wna2WXW0VW+rWXSxWHOvYX/AX3y8TmWZaojPTmSXaYfJVW2j&#10;TGKSZ4PDTGGQSl+MbIjKYHm0X3iyTGCPaobFTWKPaoXDaYPAaIK+XXSqWnCkVGmZaIG8ZoC5Zn+4&#10;XHKmaYK9dpPSZHyyZn+1dY/KepPJla3lWmmJXmyKnKzQX2h9z9js09vt6O34SWqwTG2zVHi+UHCx&#10;U3S3X4HDV3WzYoPEYYHAZYbGZYXEZ4fHZ4fFaYnIaYnHbYzKcJDOcZDMdpXScY/JeJbUcIzGdJLM&#10;gJzSg53RaX6olLHpjKbdhp/Qb4StjabXi6PSoLnpusnm4uj05+z25uv18PP59vj8ZIfIZYbEZIXC&#10;ZobDaYrHaIjFbY/NaorHbY7LbIzIb4/LdZXSc5PPdZXRdJTPfJvUepjRgp7TgZ3RhaHWboWwi6bX&#10;doy2bICll7LklK7ekqzbjqfVfZO8oLrrkanVnbTfpLvmpLrjoLbepbrgqbzfvczov83n3+bz+fv9&#10;////IfkEAQAA/wAsAAAAABgAGAAACP8A/wkcSLCgQYPKnr0TwLChw4bP3KkjmOxeugEYM2IsN2BY&#10;sHDjBtSb104gO3vmxJFbyXKlOG7r8OXLt+5XvWUC5cHzBqynT5/g9hEIQBSaNWPNBDJLp+2b06dO&#10;cekjShWarWLxlJ67tq1rr6+9eOHqRzUaP3q2hDkTiAwdtmzZcl3bpQsXLV/ViCboFovWLmE4/1ny&#10;JAvQrVy4Evs6Fs8fUWrLjhGbVYuUQEiDZIBJM+cVrDemqIoOoOpEnFECKRUCMubLlyMQFIQaTdUE&#10;CjuW/z0ihEMMFglXurQ4xKpVAaL+WLEikWLOJ4GNBP3A4qVLFy5biqhQc4DoNCMrelz/keNJIIdA&#10;PiRc31IlCxUidboHkIamiJUnbTqZ/+PgupYqVEghRQ10GEAUAmcQUUURcGQikCKA3IBdFlNIEQUU&#10;OViQVwAIlDEFFU6wgcmDftiwBYVSQMHEEi9oeCAZOkgxhBuXCISIHzEAmGIESyjRQAUbImBGDk1M&#10;sUaN/2xgCAwBRrFiEki4ACRRrkzABBQ81OGIQIyU4sQQTUCxBJQPMEABVQlMIAQTLCzyh0CoRFKJ&#10;FDvQ8EIDMzCwQBinlFCCMkG8wAQfwzAyECeLiJJIBhlgcMEFe+xxBx555NGHBiB0oEdBq4ywCSgi&#10;aBLCBx5IIskkHnwQggibpHLQq7AOAhQQADtQSwMECgAAAAAAAAAhADjFmLsvFAAALxQAABUAAABk&#10;cnMvbWVkaWEvaW1hZ2UxLmpwZWf/2P/gABBKRklGAAEBAQBgAGAAAP/hADZFeGlmAABJSSoACAAA&#10;AAIAAQMFAAEAAAAmAAAAAwMBAAEAAAAAc1M2AAAAAKCGAQCPsQAA/9sAQwAIBgYHBgUIBwcHCQkI&#10;CgwUDQwLCwwZEhMPFB0aHx4dGhwcICQuJyAiLCMcHCg3KSwwMTQ0NB8nOT04MjwuMzQy/9sAQwEJ&#10;CQkMCwwYDQ0YMiEcITIyMjIyMjIyMjIyMjIyMjIyMjIyMjIyMjIyMjIyMjIyMjIyMjIyMjIyMjIy&#10;MjIyMjIy/8AAEQgA0A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pCQBknFBIAJPQV478RfiNcw3j6VpEmwpxJKOa1&#10;pUpVZcsTOrVjSjzSPV5tVsbc4luYgf8AeFSwXltcqDDNG+fRhXyXLc3Nw5eW4kZick7jVzTNd1PR&#10;7lbiyu3VlPQnOa7Xl+mkjgWYq+qPq+iuO8A+M4/FWnESYW7iAEi5rsa8+cHB8rPRhNTXMgoooqSg&#10;ooooAKKKRmCqWYgAdzQAtFYN74qsLV9itvYdQKgh8ZWUkgWQbB61xyx+GjLlc1c6Vg67jzKLOloq&#10;G3uYbqISwuGU1NXWmmro52mnZhRRRTEFFFFABRRRQAUUUUAFFFFABRRRQBn61cm00i5mHUIf5V8p&#10;zyNNdTSOSWZzkn619ZajareafPAwyGQj9K+VtW0+bStWubO4Qq6OTz7mvSy9rVdTzMxTsn0KdFFF&#10;ekeUdl8LruW38bW0SMQkud49eK+ja+f/AISaNNe+JhqIU+Ta9T65r6Arx8c17TQ9vAJqlqFFFFcZ&#10;2hRRRQAVyHi3V5EIsYG25+/iuvrzXxFu/t643deK8rOK0qeHtHq7Ho5ZSjOteXQywMCjHtS0V8kf&#10;SGpoOqyabfKpYmBzhga9IVgyhh0IzXkQ+8uOu4V6rYbvsMW7rtFfR5HWk1Km9lseHm1KKcZrdlmi&#10;iivfPGCiiigAooooAKKKKACiiigAooooAK4bxv4As/E6+fE6w3i9H9a0PG/i638LaQ8m8G7cYij9&#10;a8Lk8eeJZZmlOoEEnONvSuzDUKkvfi7HHia9KPuT1Ld18M/FFvIVjsfNXPDbwM1oaN8Jtdv7hBqC&#10;fZIc8ng1lp8RvFSEEal0/wBgVKnxP8WKcnUMj02Cu5rEWsrHAnhk76nvfh/w/Z+HdNSztEChRyfW&#10;tavnaL4reJU+/cb/AMBV+H4xawmPMt9/rzXFLB1W7vU7o42jay0PeqK8Wg+NlwmPN0zd/wADq9D8&#10;boHP7zTNg/36zeErLoWsZRfU9borzWD4yaM+PNXy/wAzWjD8V/DEo+a82/8AATUPD1V9k0Vem+p3&#10;Ncd4u0mRnF9CpYD7+K3NH8RadrsbSWErSIvUlSKvTT26qRK6YPYmuDG4aNam6dTQ7cLXdKanDU8o&#10;BBpc12N/omjzyFkmWJj15zVSLRNHikzNdhwO1fLSy2rGVrr1ufQxx1Nq9n9xl6HpkmpX6fKRChyz&#10;V6SqhVCjsMVkWepaRaosFvKqgcYxWurBlBU5B719BluHp0KbUZJt72PFx1edWaclZdB1FFFekcIU&#10;UUUAFFFFABRRRQAUUUUAFZ+s6va6Jpk17dSBI0HfuauyypDE8kjBVUZJJr55+InjJvEepta2zn7F&#10;CSBj+Kt8PRdWVuhhiK6pRv1MDxN4huPEusSXkxIjz+7TPQVkUUV7kYqKsjwJScndhRRRTJCiiigA&#10;ooq1p+m3urXa21jA0sjeg4/OhtLVjSbdkVDgdcV3fgLwKutn+09TGzT4+Qp/jrpfDnwdTZHc61Lu&#10;PUwY6fjXQ65Pb2Numjaeojgj4YLXi5pmsMNRbhue1luVyr1Up7DLjXEtYRZaRGIYE43Adaxnllmb&#10;dJKzN9aYAAKWvzqviateXNUdz7yjQp0Y8sFYTB/vN+dGPc/nS1a0/Tp9TuBFCp2/xN6VlCEpyUYq&#10;7ZpKSiuaT0IrKxmv7lYYFYknk+leoWNt9ks44S24qOtV9K0mDS7cJGoL/wATetaFfWZbgPq0eaXx&#10;M+cx2M9u+WPwoKKKK9Q88KKKKACiiigAooooAKDwOelFcN8RPGaeHNMNvbuDezAhAD0q4Qc5cqIn&#10;NQjzM5f4qeNyC2h6fLyeJmU9K8gAxT5JHmleWVi0jnJJpte7RpKlHlR4Fes6srsKKKK0MQooooAK&#10;KTNT21nc3syRW8Ejs5A+6aG7DSb2NXwv4Yu/FGprbQArCp/eSY6V9D+G/Cun+G7JYbWFd+Pmcjkm&#10;qngjw1D4a0GGJlUXDDMjnvW5canaW2RJMoI968TF4tN2bsj3sJhOVKyuytr2qJplgzA/vWGFHrXn&#10;DM0jtI5yzHJNX9a1NtT1Bnz+6X7grPr4TMcX9Yq6fCtv8z7HA4b2FPXd7hRRnFaejaJNq0wJBWAH&#10;lvWuOlSnVkoQV2zqqVI04uUnZEWlaTPq0+1AViB+Z69D0/ToNOt1ihQDHU1LaWcNlbrDCgVVFT19&#10;bgcvhho3esu583jMbKu7LSIUUUV6JwhRRRQAUUUUAFFFFABRRVe9vIbC0kuZ3CxoMkmjcL2M3xP4&#10;ht/DmkS3kzDcB8q56mvmjWdXutd1Wa/u3LPIeAewrZ8b+LZ/FOrs24iziJESZrm4IJrqZYbeNpJG&#10;OAAK9nC0PZR5pbniYuu6suWOwzNGDjO1seuOK9Q8K/CO5uyl1rTeVH18n1/Gup8deFNJ03wHcraW&#10;yxmIDa3cc05YuCmorUUcHPkc5aHg1FIORS11HGFXtG0uXW9Xg06E7XlPX0qjU9nez6deR3ls+yaM&#10;5BpSvbTcqFuZX2PYbT4eeGdC2/2tJ9omxnoRzWtFrWm6ZEYdM0+ML2Y4p+kXyeKfBVtqd3EPO6Hn&#10;3xW03g+wkRTGuzIFfF4+pmU6sqcJKyPssFTwEKcZyi7s5a617Ubvhp9q+grOYlzlmYn612D+CEOS&#10;lzj2xVKXwbdICUn3Ae1eBWwGNk7zTfzue1SxmFWkGl8jnKfFFJO+yJC7e1SpYzy332OJd0gOCfSt&#10;ee6g0G1NpZkSXjD95L6VyU6N05T0iv6svM6Z1bNRhq3/AFdkei+H5tRlEk42QKfzrvbe3itYViiU&#10;KorO8NOz6JCz8sc5NXbrULayjLzSqor6nAUKOHoqp3V22fP4ytVrVXDt0LNRT3UNsheWQKB15rk9&#10;R8Yk7o7JM/7dc1c3lzeuXuJWYn8KwxOc0qelL3n+BrQyupPWpovxOt1HxhFGWjs08w/3ulZ1p4wu&#10;luF+0JujJwfaucxikbp+IrxZ5niZS5ua3l0PUhgKEY8vKeuQyrNEsiHIYZp9ZuhMW0iAn0rSr6+l&#10;Pngpd0fNVI8s3HsFFFFaEBRRRQAjEKpY9AMmvDPih45bUrltG0+Qi3Q4lZf469ykQSRuh6MCDXAW&#10;Pwo0e21ma/nPnqzbkjOflNdGHnTg+afyOfEQnOPLA8p8L+A9V8SSoyxtBaZ+aVh/SvcPDPgfSfDc&#10;C+TAr3H8UhGc10cMEVvGEijVFAwAoxUlOtip1NNkKjhYUvNhjHSuR+JhUeBr7d7fzrrq434oMq+B&#10;r0E9cfzrKj/Ej6mlf+HL0PnFelLSL0pa+gPnGFPghe5uI4I/vOcCmU6ORopVkQ4dTkGhjW+p9A6R&#10;ow8L+C47KWYyOcNwvvmty18V6c0arK5jYDGCprynS/jBe21ukN/Yi62jG4sBW3Z/EXw5qtwkV3ZC&#10;F5Djg96+ZxWCx3tXVp21Pp8NjcH7NU53PTodWsp/9XOp+tU9W1XylFta4eeTgYPSqknhKwnQSQFo&#10;9wyCCazJ9IvreQ2dkhbd9+YmvMr1sXGPLKO/VHpUaWGlK8ZfeUbm+j02J7e0YPcP/rZqzrSwu7+T&#10;bBEzknljXW6d4PghxJdt5rdcV0kNvFboEiQKB0wK4aeV1a7TrPlXZHVPMKdJWpK77nCy6vfaNbjT&#10;EG2ROr/WsSaaa5kLzSM7H3rU8T/8h6b8KyK8rFzn7R0m9I6L5HoYaEeRVEtXqxBS0UVynQFI3T8a&#10;WkbpQM9K8Ptu0WA+1alZPhtg2hwEe9a1fd4V3oQ9EfIYj+LL1YUUUVuYhRRRQAUUUUAFFFFABXD/&#10;ABW/5Em6/D+ddxXAfF3P/CGT8+n861ofxImVf+Gz5+HSloHQUV7584FFITigHNAC1JbnZeQNjpIv&#10;86jpUOJYz6Ov86HsOO59bWTbrG3P/TNf5VYwM5xWZ4fl87Q7V/VB/KtOvnJKzPpou6uFFFFIZ534&#10;q/5Db1jVteKwRrTH1rFr4bGf7xP1Z9bhf4EPQKKKK5jcKQ9KWg9KBnonhcg6FBj3rZrD8J/8gGH8&#10;a3K+5wbvh4eiPkcUrV5+rCiiiukwCiiigAooooAKKKKACvOfjC7Dwqyg/Kev516NXmfxllK+H0jA&#10;4b/GtsN/FiY4h/u2eGDoKKB0qeytJL6/gtYlLPIw4H1r3m7HzyV3Y9J+G3w/ttYsxquqR74H/wBW&#10;h4pPiV4BttGtf7U0uPZAv+sQc4r1/QtNj0rRraziGFRB+dJr2mR6vo1zZyjKup/MV4/1qXtea+h7&#10;f1WHsuW2p8pDpSE4Kn0YVYvbSSwv57WVSrxseD6Zqu3T8a9jdHi2sz6f8ES+d4Tsn9Vroa5P4bye&#10;Z4HsT7H+ddZXz9VWmz6Kk700/IKKKKzNDz7xb/yGKw63fFy41ZT61hV8Pjv95n6n1uE/gQ9Aooor&#10;lNwoPSig9KBne+ET/wASZPxroK5zwexOlAdhXR19tgHfDQ9D5PGfx5eoUUUV2HMFFFFABRRRQAUU&#10;UUAFeW/GmQLpFsmOWzXqVeTfGx1FjYqTyd2K6ML/ABUc+KdqTPGR0r0D4SaGdR8RNfsuY7T1HXNe&#10;fc4AHU8V9FfDHQxpHhaGR02zzDL/ANK9LF1OSn6nl4Knz1L9jtugooorxT3DwL4uaGdO8QrqCLiO&#10;764HTFeeHpX0f8SNCGs+Fp9ibp4hlD6etfOBGNwPUEg17WDqc9O3Y8PG0uSpfufRHwol8zwRaDOc&#10;Z/nXcV5x8HZt/hcRZ+52/GvR68vEK1WR61D+GgooorE2OB8X/wDIUSsCui8Zf8f8X41zhr4nMNMT&#10;P1Pq8G74eHoOVWdtqKWPoKQhlbaylW9DXeeGdIS1slnlQGZ+uRVfxZpKPaG8iQCROuO9dEsqqLD+&#10;2vrvbyMFmMHX9lbTa5xdB6UA5FHavLPRO38GMTp7L6V01ct4KbNnIvcV1NfaZa74WHofK45WxEgo&#10;ooruOQKKKKACiiigAooooAK8g+OH+q0z/gVev1478cf+YX/wKunCfxkcuM/gs868KaQ2ueJbSyA+&#10;Utlj6Y5r6jgiENvHGoACqBxXkPwZ0PIuNVmT72PKJ/WvYqvG1Oapy9iMDT5ad31CiiiuM7RksYlh&#10;eMjIZSK+YfGejHQ/FF3agYiJyh9c819Q15P8ZdBM1lBqsKf6jPmEd89K7MFU5alu5x42lz07roO+&#10;Ck2/TryLP3McV6tXjvwPkGNTQnn5cV7FUYtWrMvCO9FBRRRXMdJwvjNSL2FuxzWdoOnHUdSRSP3S&#10;HLVqeNf+Pm39eRW34Y037Dp4dxiWTlq+Z+q+3zGSey1Z731j2OCi1u9EbSqFUKOgGKZcQrPbvG4y&#10;COlS0V9K0mrHhJtO55Pd2zWl5LAw5U1F2rpvGNj5VzHdoOH+9XM9q+GxVB0K0qfY+tw9X2tJTOx8&#10;Ef8AHvOPpXWVyPgj/VXH4V11fVZX/ukD57MP95kFFFFegcQUUUUAFFFFABRRRQAV538TfCOo+KJN&#10;OFiuViJ8w+gr0SirpzdOXMiKkFOPKzK8OaLFoGiW+nxYxGOT71q0UVLbbuykklZBRRRSGFZuv6XH&#10;rGi3NlKMq6n860qKabTuhNJqzPGvhJZXema/qtnPGyFGGcjt2r2WoY7WCKaSaONVkk+8QOtTVpWq&#10;e0lzEUqfs48oUUUVkaGTqWiR6le288jfLESSuOtaqqFUKOgGKWis4UoQk5RWr3LlUlKKi3ogooor&#10;QgzdbsRf6ZLEB82MivM8EEqeoOK9dIyCPWvN/ENl9i1Z8DEcn3a+ezvD/DWXoz2sprb0n6mz4I/5&#10;efwrsK4vwST5tyO3FdpXflL/ANkj8/zOPMf94kFFFFekcIUUUUAFFFFABRRRQAUUUUAFFFFABRRR&#10;QAUUUUAFFFFABRRRQAUUUUAFFFFABXN+L7A3Gni4UfNFXSVHNEs8TRuMqwxWGJoqtSlTfU1oVXSq&#10;Ka6HGeCXP2m5XtxXb1i6PoSaVczyKciQ5A9K2qwy6jOjQUJ76m2Oqxq1nOGwUUUV3HIFFFFAH//Z&#10;UEsDBBQABgAIAAAAIQAW1m8L4QAAAA0BAAAPAAAAZHJzL2Rvd25yZXYueG1sTI9BS8NAEIXvgv9h&#10;GcFbu5tqNMRsSinqqQi2gnibJtMkNDsbstsk/fduTnp7j3m8+V62nkwrBupdY1lDtFQgiAtbNlxp&#10;+Dq8LRIQziOX2FomDVdysM5vbzJMSzvyJw17X4lQwi5FDbX3XSqlK2oy6Ja2Iw63k+0N+mD7SpY9&#10;jqHctHKl1JM02HD4UGNH25qK8/5iNLyPOG4eotdhdz5trz+H+ON7F5HW93fT5gWEp8n/hWHGD+iQ&#10;B6ajvXDpRBv8KkrCGK9h8TyLOfKokhjEMSgVK5B5Jv+vyH8BAAD//wMAUEsBAi0AFAAGAAgAAAAh&#10;AFmKdL4WAQAARwIAABMAAAAAAAAAAAAAAAAAAAAAAFtDb250ZW50X1R5cGVzXS54bWxQSwECLQAU&#10;AAYACAAAACEAOP0h/9YAAACUAQAACwAAAAAAAAAAAAAAAABHAQAAX3JlbHMvLnJlbHNQSwECLQAU&#10;AAYACAAAACEAnmJunzEFAAAwFQAADgAAAAAAAAAAAAAAAABGAgAAZHJzL2Uyb0RvYy54bWxQSwEC&#10;LQAUAAYACAAAACEAY/pSTUEBAAA7BAAAGQAAAAAAAAAAAAAAAACjBwAAZHJzL19yZWxzL2Uyb0Rv&#10;Yy54bWwucmVsc1BLAQItAAoAAAAAAAAAIQDWYByeRwUAAEcFAAAUAAAAAAAAAAAAAAAAABsJAABk&#10;cnMvbWVkaWEvaW1hZ2UzLmdpZlBLAQItAAoAAAAAAAAAIQAuI9nLJQUAACUFAAAUAAAAAAAAAAAA&#10;AAAAAJQOAABkcnMvbWVkaWEvaW1hZ2UyLmdpZlBLAQItAAoAAAAAAAAAIQA4xZi7LxQAAC8UAAAV&#10;AAAAAAAAAAAAAAAAAOsTAABkcnMvbWVkaWEvaW1hZ2UxLmpwZWdQSwECLQAUAAYACAAAACEAFtZv&#10;C+EAAAANAQAADwAAAAAAAAAAAAAAAABNKAAAZHJzL2Rvd25yZXYueG1sUEsFBgAAAAAIAAgAAQIA&#10;AF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C Logo.JPG" href="http://learningcenter.unc.edu/" style="position:absolute;left:7305;top:2115;width:99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9ZzEAAAA2gAAAA8AAABkcnMvZG93bnJldi54bWxEj09rAjEUxO8Fv0N4gjfNVsG2W6P4Fwri&#10;oVZ7fmxeN8HNy7LJ6rafvikIPQ4z8xtmtuhcJa7UBOtZweMoA0FceG25VHD62A2fQYSIrLHyTAq+&#10;KcBi3nuYYa79jd/peoylSBAOOSowMda5lKEw5DCMfE2cvC/fOIxJNqXUDd4S3FVynGVT6dByWjBY&#10;09pQcTm2TsHPdmyX7bkzL+0lrD7t0744bPZKDfrd8hVEpC7+h+/tN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j9ZzEAAAA2gAAAA8AAAAAAAAAAAAAAAAA&#10;nwIAAGRycy9kb3ducmV2LnhtbFBLBQYAAAAABAAEAPcAAACQAwAAAAA=&#10;" o:button="t">
                  <v:fill o:detectmouseclick="t"/>
                  <v:imagedata r:id="rId12" o:title="LC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855;top:2985;width:190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A0DAE" w:rsidRPr="0012226C" w:rsidRDefault="00CA0DAE" w:rsidP="00CA0DAE">
                        <w:pPr>
                          <w:pStyle w:val="NoSpacing"/>
                          <w:jc w:val="center"/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instrText>HYPERLINK "http://learningcenter.unc.edu/"</w:instrText>
                        </w: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separate"/>
                        </w:r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The Learning Center </w:t>
                        </w:r>
                      </w:p>
                      <w:p w:rsidR="00CA0DAE" w:rsidRPr="0012226C" w:rsidRDefault="00CA0DAE" w:rsidP="00CA0DAE">
                        <w:pPr>
                          <w:pStyle w:val="NoSpacing"/>
                          <w:jc w:val="center"/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t UNC-CH</w:t>
                        </w: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CA0DAE" w:rsidRPr="00894464" w:rsidRDefault="00CA0DAE" w:rsidP="00CA0DAE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_x0000_s1029" style="position:absolute;left:7380;top:3585;width:840;height:360" coordorigin=",-4370" coordsize="5334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5" o:spid="_x0000_s1030" type="#_x0000_t75" href="https://www.facebook.com/UncChLearningCenter" style="position:absolute;top:-4370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0ucrEAAAA2gAAAA8AAABkcnMvZG93bnJldi54bWxEj0FrwkAUhO8F/8PyhN7qbjyIpq7SCkLq&#10;RRtLz6/Z1yQ0+zZk1yT667uFgsdhZr5h1tvRNqKnzteONSQzBYK4cKbmUsPHef+0BOEDssHGMWm4&#10;koftZvKwxtS4gd+pz0MpIoR9ihqqENpUSl9UZNHPXEscvW/XWQxRdqU0HQ4Rbhs5V2ohLdYcFyps&#10;aVdR8ZNfrIZj+3k6jq/5bTiskpP6enOmX2RaP07Hl2cQgcZwD/+3M6NhBX9X4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0ucrEAAAA2gAAAA8AAAAAAAAAAAAAAAAA&#10;nwIAAGRycy9kb3ducmV2LnhtbFBLBQYAAAAABAAEAPcAAACQAwAAAAA=&#10;" o:button="t">
                    <v:fill o:detectmouseclick="t"/>
                    <v:imagedata r:id="rId13" o:title=""/>
                    <v:path arrowok="t"/>
                  </v:shape>
                  <v:shape id="Picture 16" o:spid="_x0000_s1031" type="#_x0000_t75" href="https://twitter.com/UNC_LEARN" style="position:absolute;left:3048;top:-4370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PxrFAAAA2wAAAA8AAABkcnMvZG93bnJldi54bWxEj0FrwkAQhe+F/odlCt6aTStISbOKCKWC&#10;h5ooeB2y0ySanQ3Zjcb++s6h0NsM78173+SryXXqSkNoPRt4SVJQxJW3LdcGjoeP5zdQISJb7DyT&#10;gTsFWC0fH3LMrL9xQdcy1kpCOGRooImxz7QOVUMOQ+J7YtG+/eAwyjrU2g54k3DX6dc0XWiHLUtD&#10;gz1tGqou5egMLIozfpXjMT2dPnfFfb7/WY/7szGzp2n9DirSFP/Nf9dbK/hCL7/IA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T8axQAAANsAAAAPAAAAAAAAAAAAAAAA&#10;AJ8CAABkcnMvZG93bnJldi54bWxQSwUGAAAAAAQABAD3AAAAkQMAAAAA&#10;" o:button="t">
                    <v:fill o:detectmouseclick="t"/>
                    <v:imagedata r:id="rId14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6779E" wp14:editId="6537D199">
                <wp:simplePos x="0" y="0"/>
                <wp:positionH relativeFrom="column">
                  <wp:posOffset>-57150</wp:posOffset>
                </wp:positionH>
                <wp:positionV relativeFrom="paragraph">
                  <wp:posOffset>504825</wp:posOffset>
                </wp:positionV>
                <wp:extent cx="63722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AE" w:rsidRPr="004A794E" w:rsidRDefault="00CA0DAE" w:rsidP="00CA0DAE">
                            <w:pPr>
                              <w:pStyle w:val="NoSpacing"/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</w:pPr>
                            <w:r w:rsidRPr="004A794E"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  <w:t>It’s important to stay balanced as you juggle your classes</w:t>
                            </w:r>
                            <w:r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  <w:t>, extra-curricular commitments and social time</w:t>
                            </w:r>
                            <w:bookmarkStart w:id="0" w:name="_GoBack"/>
                            <w:bookmarkEnd w:id="0"/>
                            <w:r w:rsidRPr="004A794E"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  <w:t>.  Use this worksheet to tally how often you participate in three important areas that can help lead to academic success and an overall positive experience as a student.</w:t>
                            </w:r>
                          </w:p>
                          <w:p w:rsidR="00CA0DAE" w:rsidRDefault="00CA0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5pt;margin-top:39.75pt;width:501.7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3SIQ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sfL66tFURRzSjj65st8Pk/Ny1j5km2dD58FaBIPFXXY+4TO&#10;Dg8+RDasfAmJj3lQstlKpZLhdvVGOXJgOCfbtFIBb8KUIX1Fl3PkEbMMxPw0QloGnGMldUVv8rjG&#10;yYpqfDJNCglMqvGMTJQ5yRMVGbUJQz1gYNSshuaIQjkY5xX/Fx46cH8o6XFWK+p/75kTlKgvBsVe&#10;TmezONzJmM0XBRru0lNfepjhCFXRQMl43IT0IcaK7rAprUx6vTI5ccUZTDKe/ksc8ks7Rb3+6vUz&#10;AAAA//8DAFBLAwQUAAYACAAAACEAl3oAud4AAAAJAQAADwAAAGRycy9kb3ducmV2LnhtbEyPwU7D&#10;MBBE70j8g7VIXFDrUDUNDnEqqATi2tIPcOJtEhGvo9ht0r/vcoLbjmY0+6bYzq4XFxxD50nD8zIB&#10;gVR721Gj4fj9sXgBEaIha3pPqOGKAbbl/V1hcusn2uPlEBvBJRRyo6GNccilDHWLzoSlH5DYO/nR&#10;mchybKQdzcTlrperJNlIZzriD60ZcNdi/XM4Ow2nr+kpVVP1GY/Zfr15N11W+avWjw/z2yuIiHP8&#10;C8MvPqNDyUyVP5MNotewUDwlashUCoJ9pdZ8VBzMVinIspD/F5Q3AAAA//8DAFBLAQItABQABgAI&#10;AAAAIQC2gziS/gAAAOEBAAATAAAAAAAAAAAAAAAAAAAAAABbQ29udGVudF9UeXBlc10ueG1sUEsB&#10;Ai0AFAAGAAgAAAAhADj9If/WAAAAlAEAAAsAAAAAAAAAAAAAAAAALwEAAF9yZWxzLy5yZWxzUEsB&#10;Ai0AFAAGAAgAAAAhAEhErdIhAgAAHQQAAA4AAAAAAAAAAAAAAAAALgIAAGRycy9lMm9Eb2MueG1s&#10;UEsBAi0AFAAGAAgAAAAhAJd6ALneAAAACQEAAA8AAAAAAAAAAAAAAAAAewQAAGRycy9kb3ducmV2&#10;LnhtbFBLBQYAAAAABAAEAPMAAACGBQAAAAA=&#10;" stroked="f">
                <v:textbox>
                  <w:txbxContent>
                    <w:p w:rsidR="00CA0DAE" w:rsidRPr="004A794E" w:rsidRDefault="00CA0DAE" w:rsidP="00CA0DAE">
                      <w:pPr>
                        <w:pStyle w:val="NoSpacing"/>
                        <w:rPr>
                          <w:rStyle w:val="BookTitle"/>
                          <w:b w:val="0"/>
                          <w:bCs w:val="0"/>
                          <w:smallCaps w:val="0"/>
                          <w:spacing w:val="0"/>
                        </w:rPr>
                      </w:pPr>
                      <w:r w:rsidRPr="004A794E">
                        <w:rPr>
                          <w:rStyle w:val="BookTitle"/>
                          <w:b w:val="0"/>
                          <w:bCs w:val="0"/>
                          <w:smallCaps w:val="0"/>
                          <w:spacing w:val="0"/>
                        </w:rPr>
                        <w:t>It’s important to stay balanced as you juggle your classes</w:t>
                      </w:r>
                      <w:r>
                        <w:rPr>
                          <w:rStyle w:val="BookTitle"/>
                          <w:b w:val="0"/>
                          <w:bCs w:val="0"/>
                          <w:smallCaps w:val="0"/>
                          <w:spacing w:val="0"/>
                        </w:rPr>
                        <w:t>, extra-curricular commitments and social time</w:t>
                      </w:r>
                      <w:bookmarkStart w:id="1" w:name="_GoBack"/>
                      <w:bookmarkEnd w:id="1"/>
                      <w:r w:rsidRPr="004A794E">
                        <w:rPr>
                          <w:rStyle w:val="BookTitle"/>
                          <w:b w:val="0"/>
                          <w:bCs w:val="0"/>
                          <w:smallCaps w:val="0"/>
                          <w:spacing w:val="0"/>
                        </w:rPr>
                        <w:t>.  Use this worksheet to tally how often you participate in three important areas that can help lead to academic success and an overall positive experience as a student.</w:t>
                      </w:r>
                    </w:p>
                    <w:p w:rsidR="00CA0DAE" w:rsidRDefault="00CA0DAE"/>
                  </w:txbxContent>
                </v:textbox>
              </v:shape>
            </w:pict>
          </mc:Fallback>
        </mc:AlternateContent>
      </w:r>
      <w:r>
        <w:rPr>
          <w:rStyle w:val="BookTitle"/>
          <w:rFonts w:ascii="Tw Cen MT" w:hAnsi="Tw Cen MT"/>
          <w:b w:val="0"/>
          <w:bCs w:val="0"/>
          <w:smallCaps w:val="0"/>
        </w:rPr>
        <w:t xml:space="preserve">Balancing Act: </w:t>
      </w:r>
      <w:r w:rsidR="00D774F1" w:rsidRPr="00CA0DAE">
        <w:rPr>
          <w:rStyle w:val="BookTitle"/>
          <w:rFonts w:ascii="Tw Cen MT" w:hAnsi="Tw Cen MT"/>
          <w:b w:val="0"/>
          <w:bCs w:val="0"/>
          <w:smallCaps w:val="0"/>
        </w:rPr>
        <w:t>Success as a Student</w:t>
      </w:r>
    </w:p>
    <w:tbl>
      <w:tblPr>
        <w:tblpPr w:leftFromText="180" w:rightFromText="180" w:vertAnchor="text" w:horzAnchor="margin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8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6E5CDF" w:rsidRPr="00B4318D" w:rsidTr="00B4318D">
        <w:trPr>
          <w:trHeight w:val="270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right"/>
              <w:rPr>
                <w:b/>
              </w:rPr>
            </w:pPr>
            <w:r w:rsidRPr="00B4318D">
              <w:rPr>
                <w:b/>
              </w:rPr>
              <w:t>Week of: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5CDF" w:rsidRPr="00B4318D" w:rsidTr="00B4318D">
        <w:trPr>
          <w:trHeight w:val="490"/>
        </w:trPr>
        <w:tc>
          <w:tcPr>
            <w:tcW w:w="12725" w:type="dxa"/>
            <w:gridSpan w:val="10"/>
            <w:shd w:val="clear" w:color="auto" w:fill="808080"/>
          </w:tcPr>
          <w:p w:rsidR="006E5CDF" w:rsidRPr="00B4318D" w:rsidRDefault="006E5CDF" w:rsidP="00B4318D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318D">
              <w:rPr>
                <w:b/>
                <w:sz w:val="40"/>
                <w:szCs w:val="40"/>
              </w:rPr>
              <w:t>Active Studying</w:t>
            </w: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Made Study Guide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Re-Organized Lecture Notes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Used Flash Cards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Took Reading Notes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Tested Myself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Taught Someone Else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Attended Study Camp or Tutoring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Other: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490"/>
        </w:trPr>
        <w:tc>
          <w:tcPr>
            <w:tcW w:w="12725" w:type="dxa"/>
            <w:gridSpan w:val="10"/>
            <w:shd w:val="clear" w:color="auto" w:fill="808080"/>
          </w:tcPr>
          <w:p w:rsidR="006E5CDF" w:rsidRPr="00B4318D" w:rsidRDefault="006E5CDF" w:rsidP="00B4318D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318D">
              <w:rPr>
                <w:b/>
                <w:sz w:val="40"/>
                <w:szCs w:val="40"/>
              </w:rPr>
              <w:t>Connections With Others</w:t>
            </w: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Worked with Learning Center Staff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Checked in with Peer Coach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Used Professor Office Hours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Used The Writing Center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Worked with a Tutor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Social Outings with Friends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Other: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490"/>
        </w:trPr>
        <w:tc>
          <w:tcPr>
            <w:tcW w:w="12725" w:type="dxa"/>
            <w:gridSpan w:val="10"/>
            <w:shd w:val="clear" w:color="auto" w:fill="808080"/>
          </w:tcPr>
          <w:p w:rsidR="006E5CDF" w:rsidRPr="00B4318D" w:rsidRDefault="006E5CDF" w:rsidP="00B4318D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4318D">
              <w:rPr>
                <w:b/>
                <w:sz w:val="40"/>
                <w:szCs w:val="40"/>
              </w:rPr>
              <w:t>Goal-Setting and Planning</w:t>
            </w: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Made Time for Daily Planning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Set Weekly Goals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  <w:tr w:rsidR="006E5CDF" w:rsidRPr="00B4318D" w:rsidTr="00B4318D">
        <w:trPr>
          <w:trHeight w:val="317"/>
        </w:trPr>
        <w:tc>
          <w:tcPr>
            <w:tcW w:w="3878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  <w:r w:rsidRPr="00B4318D">
              <w:t>Created Daily Task List</w:t>
            </w: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  <w:tc>
          <w:tcPr>
            <w:tcW w:w="983" w:type="dxa"/>
            <w:shd w:val="clear" w:color="auto" w:fill="auto"/>
          </w:tcPr>
          <w:p w:rsidR="006E5CDF" w:rsidRPr="00B4318D" w:rsidRDefault="006E5CDF" w:rsidP="00B4318D">
            <w:pPr>
              <w:spacing w:after="0" w:line="240" w:lineRule="auto"/>
            </w:pPr>
          </w:p>
        </w:tc>
      </w:tr>
    </w:tbl>
    <w:p w:rsidR="00D774F1" w:rsidRDefault="00CA0DAE" w:rsidP="00D774F1">
      <w:pPr>
        <w:jc w:val="right"/>
      </w:pPr>
      <w:r w:rsidRPr="00CA0DAE">
        <w:drawing>
          <wp:anchor distT="0" distB="0" distL="114300" distR="114300" simplePos="0" relativeHeight="251666944" behindDoc="0" locked="0" layoutInCell="1" allowOverlap="1" wp14:anchorId="2CD5DAC9" wp14:editId="23370B9E">
            <wp:simplePos x="0" y="0"/>
            <wp:positionH relativeFrom="column">
              <wp:posOffset>1304925</wp:posOffset>
            </wp:positionH>
            <wp:positionV relativeFrom="paragraph">
              <wp:posOffset>5587365</wp:posOffset>
            </wp:positionV>
            <wp:extent cx="838200" cy="295275"/>
            <wp:effectExtent l="0" t="0" r="0" b="9525"/>
            <wp:wrapSquare wrapText="bothSides"/>
            <wp:docPr id="6" name="Picture 6" descr="Creative Commons Licen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0DAE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37D81E" wp14:editId="076AF216">
                <wp:simplePos x="0" y="0"/>
                <wp:positionH relativeFrom="column">
                  <wp:posOffset>2095500</wp:posOffset>
                </wp:positionH>
                <wp:positionV relativeFrom="paragraph">
                  <wp:posOffset>5549265</wp:posOffset>
                </wp:positionV>
                <wp:extent cx="5972175" cy="6381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AE" w:rsidRPr="00F15672" w:rsidRDefault="00CA0DAE" w:rsidP="00CA0DAE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This work is licensed under a </w:t>
                            </w:r>
                            <w:hyperlink r:id="rId17" w:history="1"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Creative Commons Attribution-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NonCommercial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NoDerivs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 xml:space="preserve"> 3.0 United States License</w:t>
                              </w:r>
                            </w:hyperlink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. You may reproduce it for non-commercial use if you use the entire handout and attribute the source: The Learning Center, University of North Carolina at Chapel Hill.</w:t>
                            </w:r>
                          </w:p>
                          <w:p w:rsidR="00CA0DAE" w:rsidRDefault="00CA0DAE" w:rsidP="00CA0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5pt;margin-top:436.95pt;width:470.2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2NIQIAACM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6lTBlrq&#10;0ZPsA3uHPcsjPZ31BXk9WvILPT1Tm1Op3j6g+O6ZwU0DZi/vnMOukVBRepMYmV2FDjg+guy6T1jR&#10;N3AImID62rWRO2KDETq16XRpTUxF0ONsOc8n8xlngmw3bxdRjl9A8RxtnQ8fJLYsCiV31PqEDscH&#10;HwbXZ5f4mUetqq3SOiluv9tox45AY7JN54z+m5s2rCv5cpbPErLBGE/QULQq0Bhr1ZZ8MY4nhkMR&#10;2XhvqiQHUHqQKWltzvRERgZuQr/rh0bE2EjdDqsT8eVwmFraMhIadD8562hiS+5/HMBJzvRHQ5wv&#10;J9NpHPGkTGfznBR3bdldW8AIgip54GwQNyGtRUzb4B31plaJtpdMzinTJCbiz1sTR/1aT14vu73+&#10;BQAA//8DAFBLAwQUAAYACAAAACEAVGjgy+AAAAAMAQAADwAAAGRycy9kb3ducmV2LnhtbEyPwU7D&#10;MBBE70j8g7VIXBC1adK6CdlUgATi2tIP2MRuEhHbUew26d/jnuhxNKOZN8V2Nj0769F3ziK8LAQw&#10;bWunOtsgHH4+nzfAfCCrqHdWI1y0h215f1dQrtxkd/q8Dw2LJdbnhNCGMOSc+7rVhvzCDdpG7+hG&#10;QyHKseFqpCmWm54vhVhzQ52NCy0N+qPV9e/+ZBCO39PTKpuqr3CQu3T9Tp2s3AXx8WF+ewUW9Bz+&#10;w3DFj+hQRqbKnazyrEdIEhG/BISNTDJg18RSihWwCiGTaQq8LPjtifIPAAD//wMAUEsBAi0AFAAG&#10;AAgAAAAhALaDOJL+AAAA4QEAABMAAAAAAAAAAAAAAAAAAAAAAFtDb250ZW50X1R5cGVzXS54bWxQ&#10;SwECLQAUAAYACAAAACEAOP0h/9YAAACUAQAACwAAAAAAAAAAAAAAAAAvAQAAX3JlbHMvLnJlbHNQ&#10;SwECLQAUAAYACAAAACEAvhQ9jSECAAAjBAAADgAAAAAAAAAAAAAAAAAuAgAAZHJzL2Uyb0RvYy54&#10;bWxQSwECLQAUAAYACAAAACEAVGjgy+AAAAAMAQAADwAAAAAAAAAAAAAAAAB7BAAAZHJzL2Rvd25y&#10;ZXYueG1sUEsFBgAAAAAEAAQA8wAAAIgFAAAAAA==&#10;" stroked="f">
                <v:textbox>
                  <w:txbxContent>
                    <w:p w:rsidR="00CA0DAE" w:rsidRPr="00F15672" w:rsidRDefault="00CA0DAE" w:rsidP="00CA0DAE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This work is licensed under a </w:t>
                      </w:r>
                      <w:hyperlink r:id="rId18" w:history="1"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Creative Commons Attribution-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NonCommercial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NoDerivs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 xml:space="preserve"> 3.0 United States License</w:t>
                        </w:r>
                      </w:hyperlink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>. You may reproduce it for non-commercial use if you use the entire handout and attribute the source: The Learning Center, University of North Carolina at Chapel Hill.</w:t>
                      </w:r>
                    </w:p>
                    <w:p w:rsidR="00CA0DAE" w:rsidRDefault="00CA0DAE" w:rsidP="00CA0DAE"/>
                  </w:txbxContent>
                </v:textbox>
                <w10:wrap type="square"/>
              </v:shape>
            </w:pict>
          </mc:Fallback>
        </mc:AlternateContent>
      </w:r>
    </w:p>
    <w:sectPr w:rsidR="00D774F1" w:rsidSect="00D774F1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1"/>
    <w:rsid w:val="00236A94"/>
    <w:rsid w:val="0027745F"/>
    <w:rsid w:val="002873CB"/>
    <w:rsid w:val="003D0154"/>
    <w:rsid w:val="003E6AF4"/>
    <w:rsid w:val="003F6E8C"/>
    <w:rsid w:val="00476A3F"/>
    <w:rsid w:val="00496B55"/>
    <w:rsid w:val="004A794E"/>
    <w:rsid w:val="00507D0E"/>
    <w:rsid w:val="005128EA"/>
    <w:rsid w:val="00665FEB"/>
    <w:rsid w:val="006E5CDF"/>
    <w:rsid w:val="00A508B9"/>
    <w:rsid w:val="00B4318D"/>
    <w:rsid w:val="00CA0DAE"/>
    <w:rsid w:val="00CE0E36"/>
    <w:rsid w:val="00D33875"/>
    <w:rsid w:val="00D774F1"/>
    <w:rsid w:val="00D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A94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236A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7745F"/>
    <w:rPr>
      <w:color w:val="800080"/>
      <w:u w:val="single"/>
    </w:rPr>
  </w:style>
  <w:style w:type="character" w:styleId="BookTitle">
    <w:name w:val="Book Title"/>
    <w:uiPriority w:val="33"/>
    <w:qFormat/>
    <w:rsid w:val="00476A3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A0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A94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236A9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7745F"/>
    <w:rPr>
      <w:color w:val="800080"/>
      <w:u w:val="single"/>
    </w:rPr>
  </w:style>
  <w:style w:type="character" w:styleId="BookTitle">
    <w:name w:val="Book Title"/>
    <w:uiPriority w:val="33"/>
    <w:qFormat/>
    <w:rsid w:val="00476A3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A0D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cChLearningCenter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creativecommons.org/licenses/by-nc-nd/3.0/us/deed.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creativecommons.org/licenses/by-nc-nd/3.0/us/deed.en_U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arningcenter.unc.edu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hyperlink" Target="http://creativecommons.org/licenses/by-nc-nd/3.0/us/deed.en_US" TargetMode="External"/><Relationship Id="rId10" Type="http://schemas.openxmlformats.org/officeDocument/2006/relationships/hyperlink" Target="https://twitter.com/UNC_LEAR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700</CharactersWithSpaces>
  <SharedDoc>false</SharedDoc>
  <HLinks>
    <vt:vector size="30" baseType="variant">
      <vt:variant>
        <vt:i4>4587584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http://www.facebook.com/unclearningcenter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http://creativecommons.org/licenses/by-nc-nd/3.0/us/deed.en_US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-1</vt:i4>
      </vt:variant>
      <vt:variant>
        <vt:i4>1028</vt:i4>
      </vt:variant>
      <vt:variant>
        <vt:i4>4</vt:i4>
      </vt:variant>
      <vt:variant>
        <vt:lpwstr>http://creativecommons.org/licenses/by-nc-nd/3.0/us/deed.en_US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2012-10-05T17:11:00Z</cp:lastPrinted>
  <dcterms:created xsi:type="dcterms:W3CDTF">2013-08-06T21:18:00Z</dcterms:created>
  <dcterms:modified xsi:type="dcterms:W3CDTF">2013-08-06T21:18:00Z</dcterms:modified>
</cp:coreProperties>
</file>